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0EEC6" w14:textId="77777777" w:rsidR="006D10D2" w:rsidRDefault="00000000">
      <w:r>
        <w:rPr>
          <w:b/>
          <w:bCs/>
          <w:sz w:val="28"/>
          <w:szCs w:val="28"/>
        </w:rPr>
        <w:t>ABC_NAZIS IN AUSTRALIA 3_proxy_R20510.mp3</w:t>
      </w:r>
    </w:p>
    <w:p w14:paraId="3024D4CF" w14:textId="77777777" w:rsidR="006D10D2" w:rsidRDefault="006D10D2"/>
    <w:p w14:paraId="1004C97E" w14:textId="77777777" w:rsidR="006D10D2" w:rsidRDefault="00000000">
      <w:r>
        <w:rPr>
          <w:b/>
          <w:bCs/>
        </w:rPr>
        <w:t xml:space="preserve">Speaker 1 </w:t>
      </w:r>
      <w:r>
        <w:rPr>
          <w:color w:val="666666"/>
        </w:rPr>
        <w:t xml:space="preserve">[00:00:03] </w:t>
      </w:r>
      <w:r>
        <w:t xml:space="preserve">Tape ID, This is Background Briefing number 262, stroke eight six. It's part three of the Nazis in Australia series. It's for three broadcasts to air on Radio National. The first of them being on Sunday, the 27th of April at 1010 to 1055. The second on Monday, 28 April at 2215 to 2300. The third broadcast is on radio three at 2015 to 2100 on Tuesday, 29 April. The tape begins in around 10 seconds from now on. The voice of and done and all announcements are on tape and ID. Background Briefing This week, Mark Aarons presents Part three of our documentary series Nazis in Australia. </w:t>
      </w:r>
    </w:p>
    <w:p w14:paraId="22B29FE9" w14:textId="77777777" w:rsidR="006D10D2" w:rsidRDefault="006D10D2"/>
    <w:p w14:paraId="39AD6129" w14:textId="77777777" w:rsidR="006D10D2" w:rsidRDefault="00000000">
      <w:r>
        <w:rPr>
          <w:b/>
          <w:bCs/>
        </w:rPr>
        <w:t xml:space="preserve">Speaker 2 </w:t>
      </w:r>
      <w:r>
        <w:rPr>
          <w:color w:val="666666"/>
        </w:rPr>
        <w:t xml:space="preserve">[00:01:01] </w:t>
      </w:r>
      <w:r>
        <w:t xml:space="preserve">Undoubtedly some key collaborators and people have blood on their hands to get through to Australia and they got through to America. I am certain, from what I've read, that some branches of the intelligence outfits in a number of Western countries knew perfectly well the background of some of the people who were being admitted. </w:t>
      </w:r>
    </w:p>
    <w:p w14:paraId="4B7523DE" w14:textId="77777777" w:rsidR="006D10D2" w:rsidRDefault="006D10D2"/>
    <w:p w14:paraId="67EDE632" w14:textId="77777777" w:rsidR="006D10D2" w:rsidRDefault="00000000">
      <w:r>
        <w:rPr>
          <w:b/>
          <w:bCs/>
        </w:rPr>
        <w:t xml:space="preserve">Speaker 3 </w:t>
      </w:r>
      <w:r>
        <w:rPr>
          <w:color w:val="666666"/>
        </w:rPr>
        <w:t xml:space="preserve">[00:01:26] </w:t>
      </w:r>
      <w:r>
        <w:t xml:space="preserve">How could the Australian Government tell its people that there were no Nazis in Australia? When the ASIO and Commonwealth Investigative Service files are replete with instances of Nazis who are known to the government's intelligence services? </w:t>
      </w:r>
    </w:p>
    <w:p w14:paraId="2CA4F13E" w14:textId="77777777" w:rsidR="006D10D2" w:rsidRDefault="006D10D2"/>
    <w:p w14:paraId="4EC7B2A3" w14:textId="77777777" w:rsidR="006D10D2" w:rsidRDefault="00000000">
      <w:r>
        <w:rPr>
          <w:b/>
          <w:bCs/>
        </w:rPr>
        <w:t xml:space="preserve">Speaker 1 </w:t>
      </w:r>
      <w:r>
        <w:rPr>
          <w:color w:val="666666"/>
        </w:rPr>
        <w:t xml:space="preserve">[00:01:48] </w:t>
      </w:r>
      <w:r>
        <w:t xml:space="preserve">Last week, we presented evidence that elements of Western intelligence use Nazi collaborators and war criminals for espionage and terrorist purposes, and that the Australian Security Intelligence Organisation was using Nazi emigres as counterintelligence agents. This week we're discussing a representative selection of a recently released ASIO, Commonwealth Investigation Service and Department of Immigration files of the late 1940s and early 1950s. These documents were obtained by the ABC under the Archives Act. Most of them were located by using a massive card index deposited by ASIO in the Australian Archives in Canberra. We were able to locate cards which indicated that files were held on at least 99 subjects of relevance to our investigations. As none had been cleared for public access. We applied for them and were surprised when ASIO claimed that two thirds of the files are not held by them. It's clear from the card index that files were previously in existence. When the others were eventually released, they'd been carefully censored in some instances to protect ASIO sources and methods. In others, because Australia's national security is apparently involved. It's likely that what was released reveals the least possible amount of relevant information. In that sense, the files used in this program are only indicative. The present Minister for Immigration, Chris Hurford, recently stated that Australian policy up until 1955 was that membership of the Nazi Party was a bar against immigration to Australia. The files obtained by the ABC show that senior Australian intelligence officers had a very different view of the policy. John Loftus. The co-researcher for this series has analysed the Australian documents. Mr. Loftus formerly worked in the US Justice Department's Office of Special Investigations. It's responsible for taking action against Nazis in America. </w:t>
      </w:r>
    </w:p>
    <w:p w14:paraId="5E1CEC42" w14:textId="77777777" w:rsidR="006D10D2" w:rsidRDefault="006D10D2"/>
    <w:p w14:paraId="16A0800A" w14:textId="77777777" w:rsidR="006D10D2" w:rsidRDefault="00000000">
      <w:r>
        <w:rPr>
          <w:b/>
          <w:bCs/>
        </w:rPr>
        <w:t xml:space="preserve">Speaker 3 </w:t>
      </w:r>
      <w:r>
        <w:rPr>
          <w:color w:val="666666"/>
        </w:rPr>
        <w:t xml:space="preserve">[00:04:00] </w:t>
      </w:r>
      <w:r>
        <w:t xml:space="preserve">In 1952, a significant controversy erupted in the Australian press concerning allegations that there were Nazi migrants working on the Snowy Mountain Project. Minister Holt and other members of the Australian Government vigorously denied these accusations, reiterating their statements that the Australian security system would never allow groups of Nazis to enter the country. In fact, they were lying. We now have a recently declassified ASIO document giving the true story of the Snowy Mountain controversy. In a secret memo to the director of ASIO from the Regional Director for New South Wales. The following revelations were made concerning the Snowy Mountains scandal. Most of the allegations boiled down to accusations that the subjects were members of the Nazi Party or Hitler Youth and fought against the Allies in the last war. All </w:t>
      </w:r>
      <w:r>
        <w:lastRenderedPageBreak/>
        <w:t xml:space="preserve">the German migrants employed by the Snowy Mountains Authority must be fit and comparatively young men. And therefore it almost necessarily follows that they fought in the last war and all Germans normally belong to the Nazi Party or to some allied organisation such as Hitler Youth. As far as I am aware, it has never been laid down as policy that a history of this kind is a bar against entering Australia as a migrant. Nor has it ever been laid down. Officially, though I think it has been stated in Parliament that high office in the Nazi Party or proof of war crimes would act as a bar. It seems a matter of some urgency that a definite policy should be stated for guidance. According to this admission by the regional director of ASIO, there were no criteria for screening Nazis. Even high ranking Nazi officials. Even Nazi war criminals from entering Australia. The records show beyond a shadow of a doubt that by 1953 ASIO had broad based penetration of the numerous Nazi organisations in Australia. Indeed was encouraging them as an anti-communist counterbalance in Australian society. </w:t>
      </w:r>
    </w:p>
    <w:p w14:paraId="265CADDE" w14:textId="77777777" w:rsidR="006D10D2" w:rsidRDefault="006D10D2"/>
    <w:p w14:paraId="4C86D3E5" w14:textId="77777777" w:rsidR="006D10D2" w:rsidRDefault="00000000">
      <w:r>
        <w:rPr>
          <w:b/>
          <w:bCs/>
        </w:rPr>
        <w:t xml:space="preserve">Speaker 1 </w:t>
      </w:r>
      <w:r>
        <w:rPr>
          <w:color w:val="666666"/>
        </w:rPr>
        <w:t xml:space="preserve">[00:06:10] </w:t>
      </w:r>
      <w:r>
        <w:t xml:space="preserve">From the late 1940s, the Jewish Council to combat fascism and anti-Semitism was active in gathering evidence that Nazis were entering Australia. In the early 1950s, it launched a highly successful public campaign against what it described as the mass migration of Nazis to Australia. Steven Dattner was an active member. Detonate commanded a British field security service unit in Austria after the war. His job was to locate, arrest and interrogate fugitive Nazis. Subsequently, he migrated to Australia and in the 1950s became active in the Jewish Council to combat fascism and anti-Semitism. </w:t>
      </w:r>
    </w:p>
    <w:p w14:paraId="6B7BE582" w14:textId="77777777" w:rsidR="006D10D2" w:rsidRDefault="006D10D2"/>
    <w:p w14:paraId="0B20ACF5" w14:textId="77777777" w:rsidR="006D10D2" w:rsidRDefault="00000000">
      <w:r>
        <w:rPr>
          <w:b/>
          <w:bCs/>
        </w:rPr>
        <w:t xml:space="preserve">Speaker 4 </w:t>
      </w:r>
      <w:r>
        <w:rPr>
          <w:color w:val="666666"/>
        </w:rPr>
        <w:t xml:space="preserve">[00:06:54] </w:t>
      </w:r>
      <w:r>
        <w:t xml:space="preserve">And at that stage I became utterly convinced that a substantial number of people had penetrated the screening processes, particularly in Germany and Austria and in France, and had gone to various parts of the world. And Australia was one country where I was pretty confident that many had penetrated the Australian screening procedures here, if there had been any. I don't really think that the Australian intelligence authorities had an interest in locating these people at all. I mean, for specialist groups like the Jewish people, this was a matter of greatest possible importance. It has to be understood that a Jew who managed to survive Auschwitz, for example, and then found himself in a displaced persons camp who had perhaps struggled for a year or two or perhaps three in order to achieve the necessary bona fides to get to Australia, came to Australia and walked, as was reported to the Jewish Council on more than one occasion, actually walked past a Nazi that he knew. I then began to inquire around as to what organisations the Australian Government had for locating these people. And I had a devil of a business finding anybody who was at all interested in locating them. I had the devil of a job in finding out what organisations, if any, existed in order to locate them. Had they want even wanted. </w:t>
      </w:r>
    </w:p>
    <w:p w14:paraId="7F97E8B9" w14:textId="77777777" w:rsidR="006D10D2" w:rsidRDefault="006D10D2"/>
    <w:p w14:paraId="01C80A7B" w14:textId="77777777" w:rsidR="006D10D2" w:rsidRDefault="00000000">
      <w:r>
        <w:rPr>
          <w:b/>
          <w:bCs/>
        </w:rPr>
        <w:t xml:space="preserve">Speaker 3 </w:t>
      </w:r>
      <w:r>
        <w:rPr>
          <w:color w:val="666666"/>
        </w:rPr>
        <w:t xml:space="preserve">[00:08:21] </w:t>
      </w:r>
      <w:r>
        <w:t xml:space="preserve">Her concerns about Nazi immigration to Austria show up in the official records as early as 1944. W.B. Simpson, the director general of security, said that he was concerned that in the past Australia had no effective screening policies, allowing the Italian fascists to cause a mass migration of Italian fascists here in the 1930s. Mr. Simpson was particularly concerned about the immigration of Yugoslavian Nazis. Apparently his concerns were well-taken. The first recorded instance of Yugoslav Nazis in Australia comes in 1948. According to the official files, While there is no evidence of the Stasi organisation in New South Wales, two recent immigrants have been reported as members. Apparently the number of members in the Stasi multiplied and caused some confusion to the Australian officers. They couldn't keep track of which Nazis belong to which faction. In 1953, the following memorandum was placed in the files of Section Officer B of Western Australia concerning Zorba the Yugoslav fascist organisation. My slogan Informant has now stated that Spoor is not in any way connected with the Eustache </w:t>
      </w:r>
      <w:r>
        <w:lastRenderedPageBreak/>
        <w:t xml:space="preserve">movement, as Bor is a Serb fascist organisation which has the support of Serbs and a few Croats and has about 380 members in Australia. Mainly the members of the organisation are members of the Serbian Orthodox Church and are anti-Jewish, anti-Catholic, anti-communist and anti-democratic in their outlook. The leader of Born in Sydney is a doctor. Madrasah. </w:t>
      </w:r>
    </w:p>
    <w:p w14:paraId="7246BB2A" w14:textId="77777777" w:rsidR="006D10D2" w:rsidRDefault="006D10D2"/>
    <w:p w14:paraId="1E873A17" w14:textId="77777777" w:rsidR="006D10D2" w:rsidRDefault="00000000">
      <w:r>
        <w:rPr>
          <w:b/>
          <w:bCs/>
        </w:rPr>
        <w:t xml:space="preserve">Speaker 1 </w:t>
      </w:r>
      <w:r>
        <w:rPr>
          <w:color w:val="666666"/>
        </w:rPr>
        <w:t xml:space="preserve">[00:10:03] </w:t>
      </w:r>
      <w:r>
        <w:t xml:space="preserve">In April 1952, the West Australian Regional Director of ASIO wrote to the Commissioner of Police in Perth reporting allegations made against Yury Kerpen. It was recently supplied a list of Yugoslav terrorists living in Australia. This list includes the following extract. Kerpen Yuri. He was born in 1914 at Petrinja. He was an associate police investigator. He participated in murdering several hundred persons. Address 15 Duke Street, Western Australia. </w:t>
      </w:r>
    </w:p>
    <w:p w14:paraId="44CC4A1D" w14:textId="77777777" w:rsidR="006D10D2" w:rsidRDefault="006D10D2"/>
    <w:p w14:paraId="6C44187E" w14:textId="77777777" w:rsidR="006D10D2" w:rsidRDefault="00000000">
      <w:r>
        <w:rPr>
          <w:b/>
          <w:bCs/>
        </w:rPr>
        <w:t xml:space="preserve">Speaker 3 </w:t>
      </w:r>
      <w:r>
        <w:rPr>
          <w:color w:val="666666"/>
        </w:rPr>
        <w:t xml:space="preserve">[00:10:35] </w:t>
      </w:r>
      <w:r>
        <w:t xml:space="preserve">There was no indication in the ASIO files they ever investigated Yuri Kirpan or the charges against him. It is a pity because Yuri Kerpen was an internationally wanted war criminal. He appears in the confidential files of the United States Department of State. Gerald Kerpen. Alleged by the Yugoslav Embassy in its note to the Department of December 5th, 1946, to be about 34 years old, a butcher by profession at Petrinja to have joined the Stasi when they came to power and participated in massacres of Serbs in that area in the summer of 1941. He is charged with one participating in a raid on the village of Baker on May 4th, 1941, when five villagers were killed, two having led one of the used gangs, which from July 4 to 8, 1941, arrested and shot 2000 Serbs at Grabber Lodge and 18 nearby villages. Three having led a new Starchy band, which on October 30th, 1941, seized 36 Serbian men at Como, Gavina took them to Virginia and shot them in the Sveti Nicholas Cemetery. We had no trouble in locating the documents concerning Euro coupon. Indeed, he emigrated to Australia under the same name and same date of birth that he had used in Yugoslavia during World War Two. </w:t>
      </w:r>
    </w:p>
    <w:p w14:paraId="0B6C9170" w14:textId="77777777" w:rsidR="006D10D2" w:rsidRDefault="006D10D2"/>
    <w:p w14:paraId="5F142C4F" w14:textId="77777777" w:rsidR="006D10D2" w:rsidRDefault="00000000">
      <w:r>
        <w:rPr>
          <w:b/>
          <w:bCs/>
        </w:rPr>
        <w:t xml:space="preserve">Speaker 1 </w:t>
      </w:r>
      <w:r>
        <w:rPr>
          <w:color w:val="666666"/>
        </w:rPr>
        <w:t xml:space="preserve">[00:11:58] </w:t>
      </w:r>
      <w:r>
        <w:t xml:space="preserve">Letter from Richards, Acting Deputy Director, Commonwealth Investigation Service to Commonwealth Migration Officer, Melbourne, December 30th, 1949. Mangena saw service with the Yugoslav Army and subsequently joined the Resistance movement Whilst incarcerated at Treviso. He was given the opportunity of joining a Slovenian army, which was then being formed with the approval of the Germans to fight Tito's partisans and the Russians. It will therefore be seen that he joined an army sponsored by the Germans and can be said to have collaborated in this regard. He is definitely anti-communist and it is considered that he would have joined any movement to combat communism. He is a reasonably good type, is fast acquiring a knowledge of English and is described by an executive of Smith, Mitchell and Company as an excellent worker. My officers are of the opinion that his service in the Slovenian army should not be held against him in this instance. </w:t>
      </w:r>
    </w:p>
    <w:p w14:paraId="23F4BC80" w14:textId="77777777" w:rsidR="006D10D2" w:rsidRDefault="006D10D2"/>
    <w:p w14:paraId="7EF04041" w14:textId="77777777" w:rsidR="006D10D2" w:rsidRDefault="00000000">
      <w:r>
        <w:rPr>
          <w:b/>
          <w:bCs/>
        </w:rPr>
        <w:t xml:space="preserve">Speaker 3 </w:t>
      </w:r>
      <w:r>
        <w:rPr>
          <w:color w:val="666666"/>
        </w:rPr>
        <w:t xml:space="preserve">[00:12:59] </w:t>
      </w:r>
      <w:r>
        <w:t xml:space="preserve">I might mention that Mr. Messina served in the army of the notorious general roughneck, the head of the Nazi puppet government in Slovenia, who was responsible for numerous atrocities and massacres. </w:t>
      </w:r>
    </w:p>
    <w:p w14:paraId="61DE01EF" w14:textId="77777777" w:rsidR="006D10D2" w:rsidRDefault="006D10D2"/>
    <w:p w14:paraId="1CFD257D" w14:textId="77777777" w:rsidR="006D10D2" w:rsidRDefault="00000000">
      <w:r>
        <w:rPr>
          <w:b/>
          <w:bCs/>
        </w:rPr>
        <w:t xml:space="preserve">Speaker 1 </w:t>
      </w:r>
      <w:r>
        <w:rPr>
          <w:color w:val="666666"/>
        </w:rPr>
        <w:t xml:space="preserve">[00:13:12] </w:t>
      </w:r>
      <w:r>
        <w:t xml:space="preserve">The Australian Parliament House of Representatives. Canberra, November seven, 1951. Mr. Hallinan, Labour, New South Wales Minister for Immigration, satisfied that the methods of screening for security purposes in order to prevent Nazis from entering this country are effective. The Minister for Immigration. Mr. Host, Liberal Victoria I am quite satisfied that the screening methods which are adopted by the Commonwealth are as adequate as we can make them. I do not say that it is impossible for a Nazi or a </w:t>
      </w:r>
      <w:r>
        <w:lastRenderedPageBreak/>
        <w:t xml:space="preserve">Communist for that matter, to get through the screen, but I contend that it is highly improbable that such a person would succeed in doing so. </w:t>
      </w:r>
    </w:p>
    <w:p w14:paraId="3693E2F5" w14:textId="77777777" w:rsidR="006D10D2" w:rsidRDefault="006D10D2"/>
    <w:p w14:paraId="6276B3D5" w14:textId="77777777" w:rsidR="006D10D2" w:rsidRDefault="00000000">
      <w:r>
        <w:rPr>
          <w:b/>
          <w:bCs/>
        </w:rPr>
        <w:t xml:space="preserve">Speaker 3 </w:t>
      </w:r>
      <w:r>
        <w:rPr>
          <w:color w:val="666666"/>
        </w:rPr>
        <w:t xml:space="preserve">[00:14:01] </w:t>
      </w:r>
      <w:r>
        <w:t xml:space="preserve">At the same time, in 1951, the screening staff on the ground in Europe were saying they didn't even have enough staff to complete the screening, and they had to ask Colonel Spry of ASIO for help. The ASIO officers seem to have had an interesting impact on the screening system. The screening was done primarily by the Australian military mission in Berlin. Here's an example from ASIO files of someone who went through that screening. Paul Keating critic is alleged to have served in the German army on the western and eastern fronts and who had been a member of the Hitler Youth. Kirchick admits serving on the Eastern front, although not on the Western and being a member of the Hitler Youth. He was accepted by the Australian Military Mission in Berlin, which was in possession of the original allegations at the time of screening. Apparently the Austrian screeners in Berlin simply knew that Kurt had been a member of the Hitler Youth and had served in the German army and simply passed him for immigration anyway. During the 1952 ASIO investigations, it appeared they had a bit of a scandal developing. The director general of ASIO advised the Secretary of the Department of Immigration. I suggest that the matter be allowed to rest. Rather than admitting the truth to the Australian people that there were indeed German Nazis emigrating to Australia, the matter was quietly buried in the ASIO files for 30 years. There are many other examples of ASIO's unwillingness to proceed against Nazis that they found in Australia. For example, the ASIO dossier on BRUNEAU Ivanovic is perhaps typical. Ivanovic was identified by ASIO as a very high ranking Nazi. Indeed, he was the Under State Secretary for Transportation and Communication and the Nazi puppet government of Serbia. The ASIO file notes. </w:t>
      </w:r>
    </w:p>
    <w:p w14:paraId="7EDDE29E" w14:textId="77777777" w:rsidR="006D10D2" w:rsidRDefault="006D10D2"/>
    <w:p w14:paraId="214BCB59" w14:textId="77777777" w:rsidR="006D10D2" w:rsidRDefault="00000000">
      <w:r>
        <w:rPr>
          <w:b/>
          <w:bCs/>
        </w:rPr>
        <w:t xml:space="preserve">Speaker 1 </w:t>
      </w:r>
      <w:r>
        <w:rPr>
          <w:color w:val="666666"/>
        </w:rPr>
        <w:t xml:space="preserve">[00:15:53] </w:t>
      </w:r>
      <w:r>
        <w:t xml:space="preserve">Ivanovic, by his own admission, appears to have held a position of some major importance during the occupation of Yugoslavia by Germany, and it is not improbable to believe that he was trusted by the Nazi authorities. The fact that he is very anti-communist does not necessarily mean that he has no fascist leanings. </w:t>
      </w:r>
    </w:p>
    <w:p w14:paraId="73C4EA39" w14:textId="77777777" w:rsidR="006D10D2" w:rsidRDefault="006D10D2"/>
    <w:p w14:paraId="645A8531" w14:textId="77777777" w:rsidR="006D10D2" w:rsidRDefault="00000000">
      <w:r>
        <w:rPr>
          <w:b/>
          <w:bCs/>
        </w:rPr>
        <w:t xml:space="preserve">Speaker 3 </w:t>
      </w:r>
      <w:r>
        <w:rPr>
          <w:color w:val="666666"/>
        </w:rPr>
        <w:t xml:space="preserve">[00:16:15] </w:t>
      </w:r>
      <w:r>
        <w:t xml:space="preserve">The fact that ASIO was unwilling to do anything against Mr. Ivanovic might be explained by the entry in the file that Ivanovic also claims to have worked with the intelligence services of England in America. Apparently, once ASIO discovered that Mr. Ivanovic had worked for an allied intelligence agency, they simply stopped investigating his background. That's a pity. If they had, they would have discovered that during the Nazi occupation in Serbia, thousands of Jews were deported and executed and that the Minister of Transport played a significant role in moving these people to their place of execution. In reviewing the files of the International Refugee Organisation. I discovered an interesting parallel of another high ranking Serbian cabinet minister was the Serbian Minister of Agriculture who claimed that he should be entitled to refugee assistance because he never really meant to be a Nazi. He'd only volunteered to hold this high post in order that he could help feed his people. The International Refugee Organisation heard his appeal in Geneva, but decided nevertheless that anyone that had served in a cabinet level position during the Nazi occupation was not someone who was a victim of Nazi oppression. That anyone who served in that position simply by the virtue of his office, was rendering aid and assistance to the axis during World War Two. Apparently, the ASIO standards were markedly different than those set down by the International Refugee Organisation, to which the Australian Government adhered, at least on paper. By the mid 1950s, there were so many Nazi organisations active in Australia that it became necessary to set up a coordinating commission. In 1957, Yaroslav Setsuko, the president of the Anti-bolshevik Bloc of Nations, came to Australia for this purpose. The Anti-bolshevik bloc of nations was a British intelligence front group to coordinate the activities of ex-Nazi terrorist </w:t>
      </w:r>
      <w:r>
        <w:lastRenderedPageBreak/>
        <w:t xml:space="preserve">organisations around the world. People who proclaimed themselves as anti-communist freedom fighters. In fact, most of the members of ABN during this period were prominent Nazi war criminals. Yaroslav Setsuko, for example, was the Prime minister in the Nazi occupied Ukraine, and after the war became one of the first Nazis recruited by the British Intelligence service. Other important war criminals on the board of ABN included Stanislav Stankovic, the Butcher of Basel, who later resettled in America. </w:t>
      </w:r>
    </w:p>
    <w:p w14:paraId="7FB485A2" w14:textId="77777777" w:rsidR="006D10D2" w:rsidRDefault="006D10D2"/>
    <w:p w14:paraId="4B779A14" w14:textId="77777777" w:rsidR="006D10D2" w:rsidRDefault="00000000">
      <w:r>
        <w:rPr>
          <w:b/>
          <w:bCs/>
        </w:rPr>
        <w:t xml:space="preserve">Speaker 1 </w:t>
      </w:r>
      <w:r>
        <w:rPr>
          <w:color w:val="666666"/>
        </w:rPr>
        <w:t xml:space="preserve">[00:18:55] </w:t>
      </w:r>
      <w:r>
        <w:t xml:space="preserve">Politics lecturer John Playford has researched the background of a number of Nazis who migrated to Australia. In 1968, he published a detailed article about the emergence of the Anti-bolshevik bloc of nations. </w:t>
      </w:r>
    </w:p>
    <w:p w14:paraId="465EBF44" w14:textId="77777777" w:rsidR="006D10D2" w:rsidRDefault="006D10D2"/>
    <w:p w14:paraId="3BDC70EA" w14:textId="77777777" w:rsidR="006D10D2" w:rsidRDefault="00000000">
      <w:r>
        <w:rPr>
          <w:b/>
          <w:bCs/>
        </w:rPr>
        <w:t xml:space="preserve">Speaker 2 </w:t>
      </w:r>
      <w:r>
        <w:rPr>
          <w:color w:val="666666"/>
        </w:rPr>
        <w:t xml:space="preserve">[00:19:10] </w:t>
      </w:r>
      <w:r>
        <w:t xml:space="preserve">Jaroslav Setsuko came out to Australia in 1957. April and May of 1957 and established what he termed the central delicacy of the organisation in Sydney. And the first person to hold the position of president of the Australian central delicacy was a migrant from Hungary. Don't Megawide Leslie McEwen and he was president of the organisation from 1957 to 59. He emigrated to this country from Germany in 1950. He soon emerged as a well-known figure in the Hungarian community. In 1953, he was elected president of this Federal Council of Hungarian Associations, which, as I say, represented the well-organised but I think pretty small minority of extreme right wing Hungarian emigres. And he also became president of a group called the Hungarian Liberation Movement, which had very close ties with the Anti-bolshevik bloc of nations. And he contributed regularly to an extreme right wing Hungarian newspaper in Sydney. This particular paper regularly ran anti-Semitic articles, and the so-called jealousy regime was referred to as the last legitimate regime in Hungary. Alas, he was a fanatical anti-Semite and he was executed as a war criminal in 1946, before the Communist takeover of Hungary. It's interesting that several months before the formation of the central delegates of the ABN in Sydney in 1957 that a number of Hungarian language newspapers overseas in America had drawn attention to Dr. Megawati's activities during the Second World War, when he held the position of Lord Mayor of a town under in Hungary, which had a population of between 30 and 40,000. And he was Lord mayor of his town from June 41 until August 1944. One of these American papers, which referred to Megawati's wartime activities, described him as a war criminal. They described mega placing the 14,000 Jews of the into a makeshift ghetto, and the assembled Jews were treated without mercy by Dr. Miguel himself. One of the letters described Mengele going into the ghetto where he kicked and slept victims. He compelled the victims to dig up the ground looking for hidden diamonds and even tore the hernia tresses of Jews looking for diamonds and hidden gold and so forth. Allegations were made that he had not only beaten and robbed the inmates, but had raped women and girls. That his brutal treatment that even shocked the German troops and these were hardened German troops by the stage. On a number of occasions, Medgar was accompanied to the camp by a man, Martin Zondi, who had become the liaison officer between the Hungarian Gendarmerie and the key SS man in Hungary and Slovakia and Greece. Mussolini, who was Eichmann's right hand man. But the visitors to the camp, such a number included figures among notorious ones all day. And actually towards the end of April 1944, WHISTLE Indians already accompanied Adolf Eichmann himself on an inspection of the major Hungarian ghettos, including the one in the town of Bern. One of the witnesses at that of Eichmann's trial in 1961 was a Dr. Merton Fulda of Tel Aviv, who formerly been an officer in the Austro-Hungarian army and a barrister, a number and who'd been a who delivery. He was a survivor from Auschwitz, and he graphically described the conditions in the overcrowded ghetto in number. And this is what he said during head of Eichmann's trial. He said, and I quote From his testimony The ghetto was established at a brick factory. It would have housed perhaps 2000 people with difficulty. We were 14,000. The sanitation conditions were indescribable, unquote. And </w:t>
      </w:r>
      <w:r>
        <w:lastRenderedPageBreak/>
        <w:t xml:space="preserve">thirdly, Dr. Furley went on to testify that between 1780 Jews were packed into each sealed carriage of the freight trains bound for the gas chambers of Auschwitz. And in such a manner, about 1500 people were deported every day or so. </w:t>
      </w:r>
    </w:p>
    <w:p w14:paraId="12E4995A" w14:textId="77777777" w:rsidR="006D10D2" w:rsidRDefault="006D10D2"/>
    <w:p w14:paraId="66DBCB17" w14:textId="77777777" w:rsidR="006D10D2" w:rsidRDefault="00000000">
      <w:r>
        <w:rPr>
          <w:b/>
          <w:bCs/>
        </w:rPr>
        <w:t xml:space="preserve">Speaker 1 </w:t>
      </w:r>
      <w:r>
        <w:rPr>
          <w:color w:val="666666"/>
        </w:rPr>
        <w:t xml:space="preserve">[00:23:37] </w:t>
      </w:r>
      <w:r>
        <w:t xml:space="preserve">At the end of the war. LASZLO Meggie was on the United Nations War Crimes Commission list of war criminals. By the mid 1950s. He was closely associated with a number of liberal politicians and was active in the New South Wales Liberal Party's Migrant Advisory Council. </w:t>
      </w:r>
    </w:p>
    <w:p w14:paraId="190B1071" w14:textId="77777777" w:rsidR="006D10D2" w:rsidRDefault="006D10D2"/>
    <w:p w14:paraId="588285C8" w14:textId="77777777" w:rsidR="006D10D2" w:rsidRDefault="00000000">
      <w:r>
        <w:rPr>
          <w:b/>
          <w:bCs/>
        </w:rPr>
        <w:t xml:space="preserve">Speaker 2 </w:t>
      </w:r>
      <w:r>
        <w:rPr>
          <w:color w:val="666666"/>
        </w:rPr>
        <w:t xml:space="preserve">[00:23:55] </w:t>
      </w:r>
      <w:r>
        <w:t xml:space="preserve">In the 1950s. He appeared on public platforms on a number of occasions with a number of. Non-Labor members of Parliament, including the then Minister for Immigration, Mr. Harold Holt, on one occasion. I'm not alleging for a moment that Mr. Holt, who later of course became Prime Minister, was consciously supporting people with a bloody wartime past. But I think the fact that Midge could sell himself as federal president of the Hungarian Associations of Australia, which to many untutored Australian ears would sound like a very important and responsible position, helped Major's integration into Australian political life and in fact established close contacts with some leading figures in the Liberal Party. He became quite an active member of the Liberal Party's MAG and Advisory Council in New South Wales and eventually he joined the Liberal Party. Now having said that, most of the Liberal politicians who appeared with Midge were unaware of his activities. I think it should also be pointed out that some of them had been informed that he did have a past. And in fact, back in 1957, Eddie Ward, the Labour MP from Sydney, had placed a question on the notice paper regarding the charges made in some of those American and Hungarian language newspapers had referred to earlier. And he brought these translations to the attention of the Department of Immigration. Later in that year, 1957, the then Minister of Immigration, Ethel Townley, replied to a rewards question, and he stated. Townley stated that full inquiries had no evidence to support the allegations, and he went on to say that image had been in fact been cleared by the United Nations War Crimes Commission in April of 1947. When I read Tammy's reply, I checked by Routeing to the relevant United Nations department, and they informed me that the United Nations War Crimes Commission records disclosed only that Midge was not tried in court, which is, I think, a little different to saying that Midge had been cleared by the commission. </w:t>
      </w:r>
    </w:p>
    <w:p w14:paraId="2253357B" w14:textId="77777777" w:rsidR="006D10D2" w:rsidRDefault="006D10D2"/>
    <w:p w14:paraId="6D3771C5" w14:textId="77777777" w:rsidR="006D10D2" w:rsidRDefault="00000000">
      <w:r>
        <w:rPr>
          <w:b/>
          <w:bCs/>
        </w:rPr>
        <w:t xml:space="preserve">Speaker 3 </w:t>
      </w:r>
      <w:r>
        <w:rPr>
          <w:color w:val="666666"/>
        </w:rPr>
        <w:t xml:space="preserve">[00:26:14] </w:t>
      </w:r>
      <w:r>
        <w:t xml:space="preserve">When it comes to the Hungarian Nazi files. The Australian reports are voluminous. On the 18th of December, 1950, the intelligence files in Australia noted a sectional hatred in Sydney between the Hungarians of the Nazi type and the Jews. It might be noted that the reason for this sectional hatred was because there were Hungarian Nazis in Australia. Two of them are named quite openly In the documents Count Gina von Registro, who arrived in Austria in 1950. He had trained on Panzer tactics in pre-war Hungary and served under German command during World War Two. The next was General Andre Lahti, the Vice Minister for Defence in the Hungarian Nazi government. Described in ASIO's files as notoriously pro-Nazi. He had arrived in Australia in 1949. The ASIO officer commented laconically. No doubt that the Hungarian societies in Sydney present a distinctly Nazi type exterior. There was more than just a Nazi type exterior. We know from the FCO files that the Arrow Cross party, the Nazi Party of Hungary, was being reorganised in Australia. One of the organisers of the Arab Cross party in Australia was Victor Peden. According to his ASIO file, he was in contact with the leaders of the Arrow Cross party in Europe. In recent articles in his newspaper. Subject has attempted to whitewash policy of the allegation that he was a Nazi and a fascist. The writer contended that Scholz's was simply anti-Semitic. That may be an understatement. Zelazny was not only the Nazi leader of Hungary, but he was responsible for the mass deportations of </w:t>
      </w:r>
      <w:r>
        <w:lastRenderedPageBreak/>
        <w:t xml:space="preserve">Hungarian Jews to Auschwitz. The ASIO officer noted that Madani could prove to be a dangerous man and will always be a source of trouble and discontent among the Hungarian community in Australia. Apparently ASIO made no attempt to arrest Sydney or have him deported. After all, there were many other members of the Arab Cross party in Australia to monitor, for example. And here's your report. In 1953 said that a fair number of former Arrow Cross members have emigrated to Australia since the war. Reports say that membership of the Arrow Cross is organised Commonwealth wide and members have formed small underground groups to review and strengthen the ties of the old movement. Indeed, ASIO noted that in March 1953, requiem masses were said First Selassie and other Hungarian martyrs in numerous Roman Catholic churches in Australia. The ASIO files noted with concern that the Arrow Cross groups were attempting to penetrate the new Australian Liberal and Country Party in the elections of 1952. It should be noted that the Arrow Cross candidate for president was pardon you. Another person who occupied ASIO's attention in the Hungarian Nazi movement was the Reverend Istvan Ridley, the editor of a pro-Nazi newspaper. Taro Gateau. Here in Australia, the newspaper was quietly shut down by the Roman Catholic Church, but not until after Father Ridley had published such statements as History. </w:t>
      </w:r>
    </w:p>
    <w:p w14:paraId="0314745A" w14:textId="77777777" w:rsidR="006D10D2" w:rsidRDefault="006D10D2"/>
    <w:p w14:paraId="42C055D2" w14:textId="77777777" w:rsidR="006D10D2" w:rsidRDefault="00000000">
      <w:r>
        <w:rPr>
          <w:b/>
          <w:bCs/>
        </w:rPr>
        <w:t xml:space="preserve">Speaker 1 </w:t>
      </w:r>
      <w:r>
        <w:rPr>
          <w:color w:val="666666"/>
        </w:rPr>
        <w:t xml:space="preserve">[00:29:32] </w:t>
      </w:r>
      <w:r>
        <w:t xml:space="preserve">Has proved that those clearer thinking Hungarians who accepted Sunosi in 1944, rather than surrender, were correct. </w:t>
      </w:r>
    </w:p>
    <w:p w14:paraId="67A92AD0" w14:textId="77777777" w:rsidR="006D10D2" w:rsidRDefault="006D10D2"/>
    <w:p w14:paraId="5FDC5004" w14:textId="77777777" w:rsidR="006D10D2" w:rsidRDefault="00000000">
      <w:r>
        <w:rPr>
          <w:b/>
          <w:bCs/>
        </w:rPr>
        <w:t xml:space="preserve">Speaker 3 </w:t>
      </w:r>
      <w:r>
        <w:rPr>
          <w:color w:val="666666"/>
        </w:rPr>
        <w:t xml:space="preserve">[00:29:40] </w:t>
      </w:r>
      <w:r>
        <w:t xml:space="preserve">It should be noted that the same Reverend Ridley had served as a chaplain with the Hungarian armies under Scholz's command. ASIO didn't need to conduct a an extensive intelligence investigation to get leads on Hungarian Nazis in Australia. All they had to do was go to the public library. </w:t>
      </w:r>
    </w:p>
    <w:p w14:paraId="21F69D38" w14:textId="77777777" w:rsidR="006D10D2" w:rsidRDefault="006D10D2"/>
    <w:p w14:paraId="0CFA392D" w14:textId="77777777" w:rsidR="006D10D2" w:rsidRDefault="00000000">
      <w:r>
        <w:rPr>
          <w:b/>
          <w:bCs/>
        </w:rPr>
        <w:t xml:space="preserve">Speaker 1 </w:t>
      </w:r>
      <w:r>
        <w:rPr>
          <w:color w:val="666666"/>
        </w:rPr>
        <w:t xml:space="preserve">[00:29:59] </w:t>
      </w:r>
      <w:r>
        <w:t xml:space="preserve">Extract from the re-emergence of Fascism. Denis Eisenberg 1967. A large number of Hungarians with Nazi sympathies have gone to Australia. They include Ferentz, a Dorian, a member of the Hungarian parliament, and the shadows, a period parents until formerly a publisher of a fascist newspaper and a Hanway, a distributor in Australia of German produced Nazi literature. Bella Kantor, the Australian representative of Child magazine and prominent former Arrow Cross member in Hungary. And Caroline Neige, a man close to the executed Laszlo Andre and one of the most senior of Hungarian fascists in Australia. </w:t>
      </w:r>
    </w:p>
    <w:p w14:paraId="76701FED" w14:textId="77777777" w:rsidR="006D10D2" w:rsidRDefault="006D10D2"/>
    <w:p w14:paraId="4685CA39" w14:textId="77777777" w:rsidR="006D10D2" w:rsidRDefault="00000000">
      <w:r>
        <w:rPr>
          <w:b/>
          <w:bCs/>
        </w:rPr>
        <w:t xml:space="preserve">Speaker 3 </w:t>
      </w:r>
      <w:r>
        <w:rPr>
          <w:color w:val="666666"/>
        </w:rPr>
        <w:t xml:space="preserve">[00:30:42] </w:t>
      </w:r>
      <w:r>
        <w:t xml:space="preserve">Assuming that no one in ASIO had a library card, there were still many avenues of investigation open to them. For example, the noted writer John Playford simply interviewed members of the Hungarian community in this country and obtained details on people such as the Reverend Dr. S Le Mirsky, who later changed his name to that of Mary. During the short lived Hungarian Arrow Cross regime. Under jealousy for the letter, Mazursky had the official function as the head of the Guild of Priests. Mr. Playford certainly had no problem in obtaining information about General Andrew Little, who already appears in the ASIO files. Mr. Playford notes make the following entry. General Andrew Little General Colonel was Deputy Minister of Defence in 1942. He issued and signed the decree which deprived Jewish officers and soldiers of their rights and status, and which taught the authorities how it could be ascertained in dubious cases which officer or soldier was of Jewish origin. Not only did the Australian Government permit anti-Semitic Hungarian Nazis to remain in this country and they brought in Hungarian Nazis with even more deplorable backgrounds. It should be noted that during the entire screening process, ASIO had complete access to British and American intelligence files. Let me give you an example of what the American intelligence files show concerning someone who arrived in Australia. The US Army Counterintelligence Corps contains the following entries for one </w:t>
      </w:r>
      <w:r>
        <w:lastRenderedPageBreak/>
        <w:t xml:space="preserve">forensic US from 7th December 1944 to May 1945. He served with the Hungarian army. Subsequently, he spent the post-war years in a series of several refugee camps. From January 1952, he was jailed in Kernow, Germany for indecent assault and was released on 22nd May 1953. There is one favourable entry in Zaza's intelligence file. Subject stated that he'd never been a member of any communist organisation. It appears that this may have been the primary qualification for emigration to Australia. It should also be noted that Shores not only served in the Hungarian army, he was a general in the Selassie regime. No one knows how many Hungarian Nazis are living in Australia, but we've been able to identify leads to at least two dozen. It appears that ASIO may have missed more Nazis than it found, but a cursory examination of the ASIO files and even the press reports of the day shows that there were ample leads for them to follow up. In 1952, reports were received of Nazi cells operating at Port Augusta. On 13th January 1950, the Attorney General of Australia received accusations from the Department of Education that there was a fascist organisation disseminating propaganda in Australia. The officer assigned to investigate these charges noted. There seems to be grounds for belief that those reports have at least a basis of truth. Even when Heinrich Bondarchuk admitted in the newspapers that he had held a position of authority under the Nazis in the Auschwitz concentration camp and had beaten prisoners. Very little was done in way of investigation. The press reported that eight different individuals had signed sworn statements accusing Bondarchuk of being a couple in the Auschwitz camp. ASIO subsequently cleared Monjack of the charges and stated It is difficult to appreciate that a number of people who have made statutory declarations have done so in complete error. What actually happened was that the government cleared Monjack of anonymous accusations that he had been a Dutch war criminal who was wanted by that country. It appears that no one ever investigated the original charges made by the eight survivors of Auschwitz. Was the Australian Government investigating anybody during this period of time? It seems that they were. They were investigating the Jews. The Council to Combat Fascism and anti-Semitism was indeed investigated by ASIO, and a note from Minister Holt was forwarded in 1950 alleging that some of the leaders of this group were communists. In this way, the Australian Government sought to deflect charges that it was negligent in investigating the backgrounds of Nazi war criminals coming to Australia. Indeed, the Government's files reveal a preference for the German migrants over the Jews. On one occasion, a government officer noted that while there were a few good Jews among the immigrants, for the most part, the dregs are altogether too well represented. In hindsight, it appears that the only group that were substantially monitored were Jewish organisations or any Australian organisation that dared to criticise the mass movement of Nazis to Australia. </w:t>
      </w:r>
    </w:p>
    <w:p w14:paraId="15ABC19B" w14:textId="77777777" w:rsidR="006D10D2" w:rsidRDefault="006D10D2"/>
    <w:p w14:paraId="792F0310" w14:textId="77777777" w:rsidR="006D10D2" w:rsidRDefault="00000000">
      <w:r>
        <w:rPr>
          <w:b/>
          <w:bCs/>
        </w:rPr>
        <w:t xml:space="preserve">Speaker 1 </w:t>
      </w:r>
      <w:r>
        <w:rPr>
          <w:color w:val="666666"/>
        </w:rPr>
        <w:t xml:space="preserve">[00:35:50] </w:t>
      </w:r>
      <w:r>
        <w:t xml:space="preserve">Sam Goldbloom was an executive member of the Jewish Council to combat fascism and anti-Semitism. According to him, government action wasn't confined to investigating the Jewish Council. </w:t>
      </w:r>
    </w:p>
    <w:p w14:paraId="1B958004" w14:textId="77777777" w:rsidR="006D10D2" w:rsidRDefault="006D10D2"/>
    <w:p w14:paraId="515CCF07" w14:textId="77777777" w:rsidR="006D10D2" w:rsidRDefault="00000000">
      <w:r>
        <w:rPr>
          <w:b/>
          <w:bCs/>
        </w:rPr>
        <w:t xml:space="preserve">Speaker 4 </w:t>
      </w:r>
      <w:r>
        <w:rPr>
          <w:color w:val="666666"/>
        </w:rPr>
        <w:t xml:space="preserve">[00:36:03] </w:t>
      </w:r>
      <w:r>
        <w:t xml:space="preserve">We were running counter to government policy. Our campaign had been very strong and it had been somewhat successful. We were also starting to meet some resistance within the Jewish community. At another level, for instance, the Liberal government with does administrative immigration informed the Organised Jewish Communities leadership in New South Wales, where the centre was at that time, that if we did not call off our anti-Nazi migration campaign, which was having some serious potential influence on a forthcoming federal election, that the Australian Government would block the transfer of any funds raised in the Australian Jewish community to be sent to Israel. And we were the Jewish Council, and its executive was called to an emergency meeting on a Sunday morning that was held in a private room at the Australia Hotel on Collins Street. And a leading representative of the Australian Jewish community came down from </w:t>
      </w:r>
      <w:r>
        <w:lastRenderedPageBreak/>
        <w:t xml:space="preserve">Sydney and said that this was the situation and insisted that we called off the campaign. We subsequently discussed it in Melbourne and decided that we would not succumb to this sort of blackmail and the campaign there and persisted. But it was quite clear that as an organisation that was running quite contrary to the popular stream of the Cold War period, and so we were constantly put under attack and we lost public support within the Jewish community and the organisation ultimately went into decline and ultimately demise. </w:t>
      </w:r>
    </w:p>
    <w:p w14:paraId="707F1482" w14:textId="77777777" w:rsidR="006D10D2" w:rsidRDefault="006D10D2"/>
    <w:p w14:paraId="5642BEAE" w14:textId="77777777" w:rsidR="006D10D2" w:rsidRDefault="00000000">
      <w:r>
        <w:rPr>
          <w:b/>
          <w:bCs/>
        </w:rPr>
        <w:t xml:space="preserve">Speaker 1 </w:t>
      </w:r>
      <w:r>
        <w:rPr>
          <w:color w:val="666666"/>
        </w:rPr>
        <w:t xml:space="preserve">[00:37:45] </w:t>
      </w:r>
      <w:r>
        <w:t xml:space="preserve">Background Briefing has spoken to a number of former executive members of the Jewish Council to combat fascism and anti-Semitism. Three of them recall that it was reported to the council's executive at the time that the Liberal federal government had brought pressure to bear to have its campaign stopped. The then president of the Executive Council of Australian Jewry was former New South Wales Labour minister Syd Einfeld. He confirms that pressure was brought to bear against the council and that he was spoken to by the then minister for Immigration, Mr. Holt. He doesn't remember the particular incident referred to by Mr. Goldblum. Last week we reported that Background Briefing had asked the present Minister for Immigration, Chris Hurford, a series of questions about previous official investigations, Industrious Goh Rover, whose war career was the subject of the first program in the series. Mr. Hurford has stated that those investigations found that no further action should be taken. We've been informed that Mr. Herford won't be answering our questions. Mr. Hurford did make a statement which says that inquiries are currently being made into records which might hold information relevant to the entry of Nazi war criminals into Australia. The minister is advised that no material has been revealed to support the suggestion that there was some systematic program of permitting Nazi war criminals to enter Australia. In Mr. Burford's view, there's insufficient justification at this stage for a royal commission. In the United States. President Jemmy Carter established the Office of Special Investigations in 1979 to review the scope of the problem and to institute legal proceedings to naturalise and deport Nazis from America. The OCI staff is comprised of lawyers, historians and investigators. Its first director was Walter Rosler, a former American prosecutor at the Nuremberg War crimes trials in 1979. He described the nature of the people under investigation. </w:t>
      </w:r>
    </w:p>
    <w:p w14:paraId="5999F200" w14:textId="77777777" w:rsidR="006D10D2" w:rsidRDefault="006D10D2"/>
    <w:p w14:paraId="01E5CD36" w14:textId="77777777" w:rsidR="006D10D2" w:rsidRDefault="00000000">
      <w:r>
        <w:rPr>
          <w:b/>
          <w:bCs/>
        </w:rPr>
        <w:t xml:space="preserve">Speaker 4 </w:t>
      </w:r>
      <w:r>
        <w:rPr>
          <w:color w:val="666666"/>
        </w:rPr>
        <w:t xml:space="preserve">[00:40:00] </w:t>
      </w:r>
      <w:r>
        <w:t xml:space="preserve">Most of them are not German or Austrian, but we're dealing with a group that is primarily Eastern European and highly varied in terms of national groupings. We're looking at people friendly in addition to Germans and Austrians and people from the Baltic countries Poland, the Ukraine, Hungary, Romania. Some subgroups like Croatians, possibly Serbians, Slovaks. They're more identified in terms of nationality or language groups than they are in terms of citizenship. These are people who essentially were Nazi collaborators on a voluntary basis, for whatever reason, either some form of racist conviction or opportunism. They are mostly charged indirectly in our cases with murder. More specifically, we have a number of people who served as concentration camp guards or operators of gas chambers. People who were really open field executioners who ran submachine guns with which the civilian populations were shot down. In some cases, we deal with some people on a slightly different level who were politically active in German allied countries. In some instances we have Hungarian or Romanian or Croatian or whatever the case may be. Political figures or propagandists for Nazi style racism. But those are the general categories. </w:t>
      </w:r>
    </w:p>
    <w:p w14:paraId="67FE309C" w14:textId="77777777" w:rsidR="006D10D2" w:rsidRDefault="006D10D2"/>
    <w:p w14:paraId="1D9BC005" w14:textId="77777777" w:rsidR="006D10D2" w:rsidRDefault="00000000">
      <w:r>
        <w:rPr>
          <w:b/>
          <w:bCs/>
        </w:rPr>
        <w:t xml:space="preserve">Speaker 1 </w:t>
      </w:r>
      <w:r>
        <w:rPr>
          <w:color w:val="666666"/>
        </w:rPr>
        <w:t xml:space="preserve">[00:41:56] </w:t>
      </w:r>
      <w:r>
        <w:t xml:space="preserve">Walter Rosler. The evidence contained in ASIO and other official files points to the same range of national groups. There are also indications of involvement by some people in similar criminal activities as those found in America. John Loftus believes that this is no accident. </w:t>
      </w:r>
    </w:p>
    <w:p w14:paraId="7B224725" w14:textId="77777777" w:rsidR="006D10D2" w:rsidRDefault="006D10D2"/>
    <w:p w14:paraId="6D1053A5" w14:textId="77777777" w:rsidR="006D10D2" w:rsidRDefault="00000000">
      <w:r>
        <w:rPr>
          <w:b/>
          <w:bCs/>
        </w:rPr>
        <w:lastRenderedPageBreak/>
        <w:t xml:space="preserve">Speaker 3 </w:t>
      </w:r>
      <w:r>
        <w:rPr>
          <w:color w:val="666666"/>
        </w:rPr>
        <w:t xml:space="preserve">[00:42:16] </w:t>
      </w:r>
      <w:r>
        <w:t xml:space="preserve">And the Australian Intelligence Archives appears a letter from Hans Jesse Vyas in June 1950 to the Minister of Immigration, Harold Holt. It should be noted that Hans Joseph, this was a top American intelligence operative during World War Two. He worked for Allen Dulles, who was soon to become the head of the CIA. Mr. Joseph Yes. Conveyed a message to Minister Holt that a new Committee for Free Europe had been established by the Americans. General Donovan, formerly of the American SS, was its chairman and his vice chairman was Allen Dulles. Jazeera suggested that Australia could help relieve overpopulation in West Germany by taking large numbers of German migrants. It appears that the Australian Government received this proposal favourably. Among the people identified in the scheme were a mr. Nelson Rockefeller, who was already at work privately with the Italian government to arrange for a migration system from Italy to South America. This Committee for a Free Europe has subsequently been identified in the U.S. Congress as a CIA front and was later identified in other independent investigations as the conduit for organised emigration of Nazis from Western Europe. Dulles and Donovan were the architects of a master program to recruit anti-Communist Nazis as potential cold warriors. It appears that Mr. Holt and the Australian Government may have been willing participants in this relocation scheme. Throughout the ASIO files, there are numerous references to the close cooperation between the Australian intelligence officers and the British and American officials. It should be pointed out that these same British and American intelligence officials were the ones directly responsible for arming and equipping the Nazi terrorist bands after World War Two and for arranging their escape from Europe to find safe harbour in places like South America, Canada, the United States, and, of course, Australia. Did Australia even have a screening system, or was it merely part of a large program to relocate anti-communist Nazis? </w:t>
      </w:r>
    </w:p>
    <w:p w14:paraId="2665CEDD" w14:textId="77777777" w:rsidR="006D10D2" w:rsidRDefault="006D10D2"/>
    <w:p w14:paraId="2ABDB9BF" w14:textId="77777777" w:rsidR="006D10D2" w:rsidRDefault="00000000">
      <w:r>
        <w:rPr>
          <w:b/>
          <w:bCs/>
        </w:rPr>
        <w:t xml:space="preserve">Speaker 1 </w:t>
      </w:r>
      <w:r>
        <w:rPr>
          <w:color w:val="666666"/>
        </w:rPr>
        <w:t xml:space="preserve">[00:44:42] </w:t>
      </w:r>
      <w:r>
        <w:t xml:space="preserve">In the fourth program in this series, we'll be looking at the reality of the allied screening process in Europe after the war. Will show how the backgrounds of Nazi war criminals, quislings and traitors were bleached to enable them to emigrate to countries like Australia. Nazis in Australia was produced by Mary MacKillop. Technical production by Judy Lowery, Executive Producer Peter Morton. Research for this week's program by John Loftus and Mark Aarons. </w:t>
      </w:r>
    </w:p>
    <w:p w14:paraId="4B8B9679" w14:textId="77777777" w:rsidR="006D10D2" w:rsidRDefault="006D10D2"/>
    <w:sectPr w:rsidR="006D10D2">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SpellingErrors/>
  <w:hideGrammaticalError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0D2"/>
    <w:rsid w:val="004F115D"/>
    <w:rsid w:val="006D10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8360B12"/>
  <w15:docId w15:val="{118FA59B-2E76-A94E-B870-1819448E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5902</Words>
  <Characters>33642</Characters>
  <Application>Microsoft Office Word</Application>
  <DocSecurity>0</DocSecurity>
  <Lines>280</Lines>
  <Paragraphs>78</Paragraphs>
  <ScaleCrop>false</ScaleCrop>
  <Company/>
  <LinksUpToDate>false</LinksUpToDate>
  <CharactersWithSpaces>39466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Avril Alba</cp:lastModifiedBy>
  <cp:revision>2</cp:revision>
  <dcterms:created xsi:type="dcterms:W3CDTF">2023-08-18T10:37:00Z</dcterms:created>
  <dcterms:modified xsi:type="dcterms:W3CDTF">2023-08-18T10:37:00Z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